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6D7" w14:textId="77777777" w:rsidR="00CF1F94" w:rsidRPr="00DD0FCF" w:rsidRDefault="00CF1F94" w:rsidP="00CF1F94">
      <w:pPr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  <w:r w:rsidRPr="00DD0FCF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AEFE667" wp14:editId="3066BD7C">
            <wp:extent cx="1085850" cy="1085850"/>
            <wp:effectExtent l="0" t="0" r="0" b="0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FCF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743B0590" w14:textId="74F13C0B" w:rsidR="00CF1F94" w:rsidRDefault="00CF1F94" w:rsidP="00CF1F94">
      <w:pPr>
        <w:jc w:val="center"/>
        <w:rPr>
          <w:rFonts w:ascii="Colonna MT" w:eastAsia="Calibri" w:hAnsi="Colonna MT" w:cs="Times New Roman"/>
          <w:b/>
          <w:sz w:val="32"/>
          <w:szCs w:val="32"/>
          <w:u w:val="single"/>
        </w:rPr>
      </w:pPr>
      <w:r w:rsidRPr="002733AF">
        <w:rPr>
          <w:rFonts w:ascii="Colonna MT" w:eastAsia="Calibri" w:hAnsi="Colonna MT" w:cs="Times New Roman"/>
          <w:b/>
        </w:rPr>
        <w:t xml:space="preserve">THE ROYAL BURGH OF KILRENNY, ANSTRUTHER &amp; CELLARDYKE COMMUNITY COUNCIL </w:t>
      </w:r>
      <w:r w:rsidRPr="000E42F2">
        <w:rPr>
          <w:rFonts w:ascii="Colonna MT" w:eastAsia="Calibri" w:hAnsi="Colonna MT" w:cs="Times New Roman"/>
          <w:b/>
          <w:sz w:val="32"/>
          <w:szCs w:val="32"/>
          <w:u w:val="single"/>
        </w:rPr>
        <w:t xml:space="preserve">MEETING </w:t>
      </w:r>
      <w:r>
        <w:rPr>
          <w:rFonts w:ascii="Colonna MT" w:eastAsia="Calibri" w:hAnsi="Colonna MT" w:cs="Times New Roman"/>
          <w:b/>
          <w:sz w:val="32"/>
          <w:szCs w:val="32"/>
          <w:u w:val="single"/>
        </w:rPr>
        <w:t>Monday 8</w:t>
      </w:r>
      <w:r w:rsidRPr="00CF1F94">
        <w:rPr>
          <w:rFonts w:ascii="Colonna MT" w:eastAsia="Calibri" w:hAnsi="Colonna MT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Colonna MT" w:eastAsia="Calibri" w:hAnsi="Colonna MT" w:cs="Times New Roman"/>
          <w:b/>
          <w:sz w:val="32"/>
          <w:szCs w:val="32"/>
          <w:u w:val="single"/>
        </w:rPr>
        <w:t xml:space="preserve"> August 2022, 7:30pm The East Neuk Centre</w:t>
      </w:r>
    </w:p>
    <w:p w14:paraId="17514F0A" w14:textId="77777777" w:rsidR="00CF1F94" w:rsidRDefault="00CF1F94" w:rsidP="00CF1F94">
      <w:pPr>
        <w:jc w:val="center"/>
        <w:rPr>
          <w:rFonts w:ascii="Colonna MT" w:eastAsia="Calibri" w:hAnsi="Colonna MT" w:cs="Times New Roman"/>
          <w:b/>
          <w:u w:val="single"/>
        </w:rPr>
      </w:pPr>
    </w:p>
    <w:p w14:paraId="2551F180" w14:textId="77777777" w:rsidR="00CF1F94" w:rsidRDefault="00CF1F94" w:rsidP="00CF1F94">
      <w:pPr>
        <w:jc w:val="center"/>
        <w:rPr>
          <w:rFonts w:ascii="Colonna MT" w:eastAsia="Calibri" w:hAnsi="Colonna MT" w:cs="Times New Roman"/>
          <w:b/>
          <w:u w:val="single"/>
        </w:rPr>
      </w:pPr>
    </w:p>
    <w:p w14:paraId="53AA7E2F" w14:textId="77777777" w:rsidR="00CF1F94" w:rsidRPr="003F2571" w:rsidRDefault="00CF1F94" w:rsidP="00A91BF4">
      <w:pPr>
        <w:rPr>
          <w:rFonts w:ascii="Colonna MT" w:eastAsia="Calibri" w:hAnsi="Colonna MT" w:cs="Times New Roman"/>
          <w:b/>
          <w:u w:val="single"/>
        </w:rPr>
      </w:pPr>
    </w:p>
    <w:p w14:paraId="4EB7C43D" w14:textId="77777777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Welcome &amp; Apologies</w:t>
      </w:r>
    </w:p>
    <w:p w14:paraId="7AF038F7" w14:textId="77777777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2.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Approval of Minutes &amp; Matters Arising</w:t>
      </w:r>
      <w:r>
        <w:rPr>
          <w:rFonts w:ascii="Calibri" w:eastAsia="Calibri" w:hAnsi="Calibri" w:cs="Times New Roman"/>
          <w:b/>
        </w:rPr>
        <w:t xml:space="preserve"> / Declaration of interests</w:t>
      </w:r>
    </w:p>
    <w:p w14:paraId="6CC64FA4" w14:textId="77777777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</w:t>
      </w:r>
      <w:r w:rsidRPr="002733AF">
        <w:rPr>
          <w:rFonts w:ascii="Calibri" w:eastAsia="Calibri" w:hAnsi="Calibri" w:cs="Times New Roman"/>
          <w:b/>
        </w:rPr>
        <w:t>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Questions from the public</w:t>
      </w:r>
    </w:p>
    <w:p w14:paraId="4CAA3867" w14:textId="5BAE525D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Input from Carl Van Der Lee re Multi Use Path (</w:t>
      </w:r>
      <w:proofErr w:type="spellStart"/>
      <w:r>
        <w:rPr>
          <w:rFonts w:ascii="Calibri" w:eastAsia="Calibri" w:hAnsi="Calibri" w:cs="Times New Roman"/>
          <w:b/>
        </w:rPr>
        <w:t>Dreelside</w:t>
      </w:r>
      <w:proofErr w:type="spellEnd"/>
      <w:r>
        <w:rPr>
          <w:rFonts w:ascii="Calibri" w:eastAsia="Calibri" w:hAnsi="Calibri" w:cs="Times New Roman"/>
          <w:b/>
        </w:rPr>
        <w:t>)</w:t>
      </w:r>
    </w:p>
    <w:p w14:paraId="499AA635" w14:textId="30508E4F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Multi Use Path</w:t>
      </w:r>
    </w:p>
    <w:p w14:paraId="4D2B4766" w14:textId="031246EC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Pr="002733AF">
        <w:rPr>
          <w:rFonts w:ascii="Calibri" w:eastAsia="Calibri" w:hAnsi="Calibri" w:cs="Times New Roman"/>
          <w:b/>
        </w:rPr>
        <w:t xml:space="preserve">.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Planning/Licensing Matters </w:t>
      </w:r>
    </w:p>
    <w:p w14:paraId="105EE02F" w14:textId="11227248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Pr="002733AF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Anstruther Mobile Post Office</w:t>
      </w:r>
    </w:p>
    <w:p w14:paraId="22CB3388" w14:textId="4667E4CE" w:rsidR="00CF1F94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8.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RNLI – Transport Update</w:t>
      </w:r>
    </w:p>
    <w:p w14:paraId="461473F7" w14:textId="406B08E3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9.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>Secretar</w:t>
      </w:r>
      <w:r>
        <w:rPr>
          <w:rFonts w:ascii="Calibri" w:eastAsia="Calibri" w:hAnsi="Calibri" w:cs="Times New Roman"/>
          <w:b/>
        </w:rPr>
        <w:t>y’s</w:t>
      </w:r>
      <w:r w:rsidRPr="002733AF">
        <w:rPr>
          <w:rFonts w:ascii="Calibri" w:eastAsia="Calibri" w:hAnsi="Calibri" w:cs="Times New Roman"/>
          <w:b/>
        </w:rPr>
        <w:t xml:space="preserve"> Report</w:t>
      </w:r>
    </w:p>
    <w:p w14:paraId="19B1B522" w14:textId="7EDF68B5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10.</w:t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Treasurer’s Report</w:t>
      </w:r>
    </w:p>
    <w:p w14:paraId="517E8A21" w14:textId="0FB8348C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1.</w:t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>Councillor’s Report</w:t>
      </w:r>
    </w:p>
    <w:p w14:paraId="7E85F757" w14:textId="1B39BBDF" w:rsidR="00CF1F94" w:rsidRPr="002733AF" w:rsidRDefault="00CF1F94" w:rsidP="00CF1F94">
      <w:pPr>
        <w:ind w:left="414" w:firstLine="720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2.</w:t>
      </w:r>
      <w:r w:rsidRPr="002733AF">
        <w:rPr>
          <w:rFonts w:ascii="Calibri" w:eastAsia="Calibri" w:hAnsi="Calibri" w:cs="Times New Roman"/>
          <w:b/>
        </w:rPr>
        <w:t xml:space="preserve">  </w:t>
      </w:r>
      <w:r w:rsidRPr="002733AF">
        <w:rPr>
          <w:rFonts w:ascii="Calibri" w:eastAsia="Calibri" w:hAnsi="Calibri" w:cs="Times New Roman"/>
          <w:b/>
        </w:rPr>
        <w:tab/>
        <w:t>Representation from other groups</w:t>
      </w:r>
    </w:p>
    <w:p w14:paraId="746EBF43" w14:textId="77777777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a)</w:t>
      </w:r>
      <w:r w:rsidRPr="002733AF">
        <w:rPr>
          <w:rFonts w:ascii="Calibri" w:eastAsia="Calibri" w:hAnsi="Calibri" w:cs="Times New Roman"/>
          <w:b/>
        </w:rPr>
        <w:tab/>
        <w:t>Floral Group</w:t>
      </w:r>
    </w:p>
    <w:p w14:paraId="57AC5484" w14:textId="77777777" w:rsidR="00CF1F94" w:rsidRPr="002733AF" w:rsidRDefault="00CF1F94" w:rsidP="00CF1F94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</w:t>
      </w:r>
      <w:r w:rsidRPr="002733AF">
        <w:rPr>
          <w:rFonts w:ascii="Calibri" w:eastAsia="Calibri" w:hAnsi="Calibri" w:cs="Times New Roman"/>
          <w:b/>
        </w:rPr>
        <w:tab/>
        <w:t xml:space="preserve"> </w:t>
      </w:r>
      <w:r w:rsidRPr="002733AF">
        <w:rPr>
          <w:rFonts w:ascii="Calibri" w:eastAsia="Calibri" w:hAnsi="Calibri" w:cs="Times New Roman"/>
          <w:b/>
        </w:rPr>
        <w:tab/>
        <w:t xml:space="preserve"> b)</w:t>
      </w:r>
      <w:r w:rsidRPr="002733AF">
        <w:rPr>
          <w:rFonts w:ascii="Calibri" w:eastAsia="Calibri" w:hAnsi="Calibri" w:cs="Times New Roman"/>
          <w:b/>
        </w:rPr>
        <w:tab/>
        <w:t>Murray Library Trustees</w:t>
      </w:r>
    </w:p>
    <w:p w14:paraId="09332A71" w14:textId="57022E3A" w:rsidR="00CF1F94" w:rsidRPr="003F2571" w:rsidRDefault="00CF1F94" w:rsidP="00CF1F94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13.  </w:t>
      </w:r>
      <w:r>
        <w:rPr>
          <w:rFonts w:ascii="Calibri" w:eastAsia="Calibri" w:hAnsi="Calibri" w:cs="Times New Roman"/>
          <w:b/>
        </w:rPr>
        <w:tab/>
        <w:t>AOCB</w:t>
      </w:r>
    </w:p>
    <w:p w14:paraId="61A0D588" w14:textId="77777777" w:rsidR="00CF1F94" w:rsidRDefault="00CF1F94"/>
    <w:sectPr w:rsidR="00CF1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94"/>
    <w:rsid w:val="00A91BF4"/>
    <w:rsid w:val="00C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9BBC"/>
  <w15:chartTrackingRefBased/>
  <w15:docId w15:val="{FC14CA99-51F2-4238-9F1E-BD36ED1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2</cp:revision>
  <dcterms:created xsi:type="dcterms:W3CDTF">2022-08-03T12:43:00Z</dcterms:created>
  <dcterms:modified xsi:type="dcterms:W3CDTF">2022-08-03T16:54:00Z</dcterms:modified>
</cp:coreProperties>
</file>